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32281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3CFF81BC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3120DF17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51B4E5F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139A6443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25051856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F836558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7ED3D375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2FF42975" w14:textId="6ADBCFC4" w:rsidR="00521F00" w:rsidRPr="00314B92" w:rsidRDefault="00521F00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314B92">
        <w:rPr>
          <w:rFonts w:ascii="Times New Roman" w:hAnsi="Times New Roman" w:cs="Times New Roman" w:hint="eastAsia"/>
          <w:color w:val="auto"/>
          <w:sz w:val="21"/>
          <w:szCs w:val="21"/>
        </w:rPr>
        <w:t>王锋正</w:t>
      </w:r>
      <w:r w:rsidR="009B1DAA">
        <w:rPr>
          <w:rFonts w:ascii="Times New Roman" w:hAnsi="Times New Roman" w:cs="Times New Roman" w:hint="eastAsia"/>
          <w:color w:val="auto"/>
          <w:sz w:val="21"/>
          <w:szCs w:val="21"/>
        </w:rPr>
        <w:t>，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刘曦萌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.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智能制造政策、知识重构与供应链韧性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[J].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北京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: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经济管理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,2025,(4):154-170.</w:t>
      </w:r>
    </w:p>
    <w:p w14:paraId="5EEC2281" w14:textId="11FCF29D" w:rsidR="006C2FB4" w:rsidRPr="00314B9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314B92"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314B92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、程序</w:t>
      </w:r>
      <w:r w:rsidR="00EB611A" w:rsidRPr="00314B92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、附录文件），请务必在研究成果正文中注明：</w:t>
      </w:r>
    </w:p>
    <w:p w14:paraId="23F48C3A" w14:textId="7F91ED18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14B92">
        <w:rPr>
          <w:rFonts w:ascii="Times New Roman" w:hAnsi="Times New Roman" w:cs="Times New Roman"/>
          <w:color w:val="auto"/>
          <w:sz w:val="21"/>
          <w:szCs w:val="21"/>
        </w:rPr>
        <w:t>数据</w:t>
      </w:r>
      <w:r w:rsidR="005E0F9A" w:rsidRPr="00314B92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（及程序</w:t>
      </w:r>
      <w:r w:rsidR="00551CEA" w:rsidRPr="00314B92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等附件）来自</w:t>
      </w:r>
      <w:r w:rsidR="00521F00" w:rsidRPr="00314B92">
        <w:rPr>
          <w:rFonts w:ascii="Times New Roman" w:hAnsi="Times New Roman" w:cs="Times New Roman" w:hint="eastAsia"/>
          <w:color w:val="auto"/>
          <w:sz w:val="21"/>
          <w:szCs w:val="21"/>
        </w:rPr>
        <w:t>王锋正和刘曦萌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（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20</w:t>
      </w:r>
      <w:r w:rsidR="00EB611A" w:rsidRPr="00314B92">
        <w:rPr>
          <w:rFonts w:ascii="Times New Roman" w:hAnsi="Times New Roman" w:cs="Times New Roman"/>
          <w:color w:val="auto"/>
          <w:sz w:val="21"/>
          <w:szCs w:val="21"/>
        </w:rPr>
        <w:t>25</w:t>
      </w:r>
      <w:r w:rsidRPr="00314B92">
        <w:rPr>
          <w:rFonts w:ascii="Times New Roman" w:hAnsi="Times New Roman" w:cs="Times New Roman"/>
          <w:color w:val="auto"/>
          <w:sz w:val="21"/>
          <w:szCs w:val="21"/>
        </w:rPr>
        <w:t>），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A0D1A" w14:textId="77777777" w:rsidR="00883EC8" w:rsidRDefault="00883EC8" w:rsidP="00A509BC">
      <w:r>
        <w:separator/>
      </w:r>
    </w:p>
  </w:endnote>
  <w:endnote w:type="continuationSeparator" w:id="0">
    <w:p w14:paraId="289A15AF" w14:textId="77777777" w:rsidR="00883EC8" w:rsidRDefault="00883EC8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1C09B" w14:textId="77777777" w:rsidR="00883EC8" w:rsidRDefault="00883EC8" w:rsidP="00A509BC">
      <w:r>
        <w:separator/>
      </w:r>
    </w:p>
  </w:footnote>
  <w:footnote w:type="continuationSeparator" w:id="0">
    <w:p w14:paraId="3187898C" w14:textId="77777777" w:rsidR="00883EC8" w:rsidRDefault="00883EC8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1B1DC0"/>
    <w:rsid w:val="00212EFA"/>
    <w:rsid w:val="00227ED1"/>
    <w:rsid w:val="00314B92"/>
    <w:rsid w:val="00335CBF"/>
    <w:rsid w:val="0034337C"/>
    <w:rsid w:val="003A21E8"/>
    <w:rsid w:val="00443973"/>
    <w:rsid w:val="00514BCB"/>
    <w:rsid w:val="00521F00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83EC8"/>
    <w:rsid w:val="00907F63"/>
    <w:rsid w:val="009A6B54"/>
    <w:rsid w:val="009B1DAA"/>
    <w:rsid w:val="00A10D8D"/>
    <w:rsid w:val="00A509BC"/>
    <w:rsid w:val="00A617E4"/>
    <w:rsid w:val="00AF1D85"/>
    <w:rsid w:val="00CC2BDB"/>
    <w:rsid w:val="00DB2771"/>
    <w:rsid w:val="00DB2956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1BD7E"/>
  <w15:docId w15:val="{5A2DD5AF-B791-4806-9A53-0A274349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303</Words>
  <Characters>310</Characters>
  <Application>Microsoft Office Word</Application>
  <DocSecurity>0</DocSecurity>
  <Lines>11</Lines>
  <Paragraphs>5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547115811@163.com</cp:lastModifiedBy>
  <cp:revision>36</cp:revision>
  <dcterms:created xsi:type="dcterms:W3CDTF">2025-02-28T06:37:00Z</dcterms:created>
  <dcterms:modified xsi:type="dcterms:W3CDTF">2025-04-30T16:18:00Z</dcterms:modified>
</cp:coreProperties>
</file>